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Future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 - Worldviews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do People go on Pilgrimage?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Handling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 - Sculpture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Greek Vases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Sky Chasers 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Sky Chasers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0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Ancient Greece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Shape, Position and Direction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Revision</w:t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+5hvDb2VteNGjM0OVD4dqc1QuA==">CgMxLjAyCGguZ2pkZ3hzOAByITFMM1VFd2dwVHVmWGhIU1ItY0ZQcnhnWm9hRnBHQXVqbQ==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